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3DECB656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7722F2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Febrero </w:t>
                            </w:r>
                          </w:p>
                          <w:p w14:paraId="4FAA5EF2" w14:textId="73F7B940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606FF9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3DECB656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7722F2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Febrero </w:t>
                      </w:r>
                    </w:p>
                    <w:p w14:paraId="4FAA5EF2" w14:textId="73F7B940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606FF9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123DB225" w14:textId="77777777" w:rsidR="00EA02B6" w:rsidRDefault="00EA02B6" w:rsidP="00EA02B6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63E7E40C" w14:textId="77777777" w:rsidR="00EA02B6" w:rsidRDefault="00EA02B6" w:rsidP="00EA02B6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 xml:space="preserve"> </w:t>
      </w: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52247973" w14:textId="77777777" w:rsidR="00EA02B6" w:rsidRPr="00370FF8" w:rsidRDefault="00EA02B6" w:rsidP="00EA02B6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>ARTÍCULO 10, NUMERAL 1</w:t>
      </w:r>
      <w:r>
        <w:rPr>
          <w:rFonts w:cs="Times New Roman"/>
          <w:b/>
          <w:sz w:val="28"/>
          <w:szCs w:val="28"/>
          <w:lang w:val="es-GT"/>
        </w:rPr>
        <w:t>5</w:t>
      </w:r>
    </w:p>
    <w:p w14:paraId="5C54097E" w14:textId="77777777" w:rsidR="00EA02B6" w:rsidRDefault="00EA02B6" w:rsidP="00EA02B6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1EFD0303" w14:textId="77777777" w:rsidR="00EA02B6" w:rsidRPr="00370FF8" w:rsidRDefault="00EA02B6" w:rsidP="00EA02B6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6B695491" w14:textId="6A23C0E7" w:rsidR="00EA02B6" w:rsidRDefault="00EA02B6" w:rsidP="00EA02B6">
      <w:pPr>
        <w:autoSpaceDE w:val="0"/>
        <w:autoSpaceDN w:val="0"/>
        <w:adjustRightInd w:val="0"/>
        <w:spacing w:line="360" w:lineRule="auto"/>
        <w:jc w:val="both"/>
      </w:pPr>
      <w:r>
        <w:t xml:space="preserve">En cumplimiento al numeral 15 del Artículo 10 del Decreto 57-2008, se informa a los usuarios del portal de Acceso a la Información Pública, que </w:t>
      </w:r>
      <w:r w:rsidRPr="002826E3">
        <w:rPr>
          <w:b/>
        </w:rPr>
        <w:t xml:space="preserve">LA GOBERNACIÓN DEPARTAMENTAL DE </w:t>
      </w:r>
      <w:r>
        <w:rPr>
          <w:b/>
        </w:rPr>
        <w:t>SACATEPÉQUEZ</w:t>
      </w:r>
      <w:r w:rsidRPr="002826E3">
        <w:rPr>
          <w:b/>
        </w:rPr>
        <w:t xml:space="preserve"> NO CUENTA CON SUBSIDIOS, BECAS Y/O TRANSFERENCIAS</w:t>
      </w:r>
      <w:r>
        <w:rPr>
          <w:b/>
        </w:rPr>
        <w:t>,</w:t>
      </w:r>
      <w:r>
        <w:t xml:space="preserve"> en virtud de que la institución no celebró contratos o convenios para la recepción o entrega de subsidios, becas y/o transferencias, </w:t>
      </w:r>
      <w:r w:rsidRPr="002826E3">
        <w:rPr>
          <w:b/>
        </w:rPr>
        <w:t xml:space="preserve">DURANTE EL MES DE </w:t>
      </w:r>
      <w:r w:rsidR="007722F2">
        <w:rPr>
          <w:b/>
        </w:rPr>
        <w:t xml:space="preserve">FEBRERO </w:t>
      </w:r>
      <w:r w:rsidRPr="002826E3">
        <w:rPr>
          <w:b/>
        </w:rPr>
        <w:t>DEL AÑO 202</w:t>
      </w:r>
      <w:r w:rsidR="00606FF9">
        <w:rPr>
          <w:b/>
        </w:rPr>
        <w:t>5</w:t>
      </w:r>
      <w:r>
        <w:t>.</w:t>
      </w:r>
    </w:p>
    <w:p w14:paraId="7D43DA82" w14:textId="77777777" w:rsidR="008D5DBC" w:rsidRPr="00737940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</w:rPr>
      </w:pPr>
    </w:p>
    <w:p w14:paraId="6720B693" w14:textId="47944721" w:rsidR="00D5733C" w:rsidRDefault="00D5733C" w:rsidP="00D5733C">
      <w:pPr>
        <w:spacing w:line="360" w:lineRule="auto"/>
        <w:jc w:val="center"/>
      </w:pPr>
      <w:r>
        <w:t xml:space="preserve">La Antigua Guatemala, </w:t>
      </w:r>
      <w:r w:rsidR="007722F2">
        <w:t xml:space="preserve">veintiocho </w:t>
      </w:r>
      <w:r>
        <w:t>(</w:t>
      </w:r>
      <w:r w:rsidR="007722F2">
        <w:t>28</w:t>
      </w:r>
      <w:r>
        <w:t xml:space="preserve">) de </w:t>
      </w:r>
      <w:r w:rsidR="007722F2">
        <w:t xml:space="preserve">Febrero </w:t>
      </w:r>
      <w:r>
        <w:t>del año dos mil veintic</w:t>
      </w:r>
      <w:r w:rsidR="00606FF9">
        <w:t xml:space="preserve">inco </w:t>
      </w:r>
      <w:r>
        <w:t>(202</w:t>
      </w:r>
      <w:r w:rsidR="00606FF9">
        <w:t>5</w:t>
      </w:r>
      <w:r>
        <w:t>).</w:t>
      </w:r>
    </w:p>
    <w:p w14:paraId="7260F5E9" w14:textId="77777777" w:rsidR="00737940" w:rsidRPr="001E7F11" w:rsidRDefault="00737940" w:rsidP="00D5733C">
      <w:pPr>
        <w:spacing w:line="360" w:lineRule="auto"/>
        <w:jc w:val="center"/>
      </w:pPr>
    </w:p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76C5B" w14:textId="77777777" w:rsidR="008F3797" w:rsidRDefault="008F3797" w:rsidP="00631FAF">
      <w:r>
        <w:separator/>
      </w:r>
    </w:p>
  </w:endnote>
  <w:endnote w:type="continuationSeparator" w:id="0">
    <w:p w14:paraId="58013922" w14:textId="77777777" w:rsidR="008F3797" w:rsidRDefault="008F3797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D8A27" w14:textId="77777777" w:rsidR="008F3797" w:rsidRDefault="008F3797" w:rsidP="00631FAF">
      <w:r>
        <w:separator/>
      </w:r>
    </w:p>
  </w:footnote>
  <w:footnote w:type="continuationSeparator" w:id="0">
    <w:p w14:paraId="2622F8E7" w14:textId="77777777" w:rsidR="008F3797" w:rsidRDefault="008F3797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1103B0"/>
    <w:rsid w:val="001D57A1"/>
    <w:rsid w:val="00224E6D"/>
    <w:rsid w:val="00322409"/>
    <w:rsid w:val="00336321"/>
    <w:rsid w:val="0038147C"/>
    <w:rsid w:val="00423955"/>
    <w:rsid w:val="00442265"/>
    <w:rsid w:val="00455A01"/>
    <w:rsid w:val="00482711"/>
    <w:rsid w:val="00502EF1"/>
    <w:rsid w:val="00524C1C"/>
    <w:rsid w:val="00576CD1"/>
    <w:rsid w:val="005F6AFC"/>
    <w:rsid w:val="00606FF9"/>
    <w:rsid w:val="00631FAF"/>
    <w:rsid w:val="00691E04"/>
    <w:rsid w:val="007073BA"/>
    <w:rsid w:val="007073EE"/>
    <w:rsid w:val="00737940"/>
    <w:rsid w:val="007722F2"/>
    <w:rsid w:val="007A15E4"/>
    <w:rsid w:val="007C1DDC"/>
    <w:rsid w:val="008D5DBC"/>
    <w:rsid w:val="008F3797"/>
    <w:rsid w:val="009623B0"/>
    <w:rsid w:val="009776D9"/>
    <w:rsid w:val="009E0E9C"/>
    <w:rsid w:val="00A50E33"/>
    <w:rsid w:val="00A95B85"/>
    <w:rsid w:val="00B20584"/>
    <w:rsid w:val="00B451FA"/>
    <w:rsid w:val="00B85AE9"/>
    <w:rsid w:val="00C154A6"/>
    <w:rsid w:val="00C659E3"/>
    <w:rsid w:val="00CC03F7"/>
    <w:rsid w:val="00D35241"/>
    <w:rsid w:val="00D5733C"/>
    <w:rsid w:val="00EA02B6"/>
    <w:rsid w:val="00EE76FA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2025-03-11T17:44:00Z</cp:lastPrinted>
  <dcterms:created xsi:type="dcterms:W3CDTF">2025-03-11T17:44:00Z</dcterms:created>
  <dcterms:modified xsi:type="dcterms:W3CDTF">2025-03-11T17:44:00Z</dcterms:modified>
</cp:coreProperties>
</file>